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898" w:rsidRDefault="007C0898" w:rsidP="007C0898">
      <w:pPr>
        <w:pStyle w:val="Heading1"/>
      </w:pPr>
      <w:r w:rsidRPr="007C0898">
        <w:t>Teaching about Invasive Species –</w:t>
      </w:r>
      <w:r>
        <w:t xml:space="preserve"> At</w:t>
      </w:r>
      <w:r w:rsidRPr="007C0898">
        <w:t xml:space="preserve"> </w:t>
      </w:r>
      <w:r>
        <w:t>Pre-Publication Prices</w:t>
      </w:r>
    </w:p>
    <w:p w:rsidR="00524681" w:rsidRDefault="001D0EF0">
      <w:pPr>
        <w:rPr>
          <w:rFonts w:ascii="Times New Roman" w:eastAsia="Times New Roman" w:hAnsi="Times New Roman" w:cs="Times New Roman"/>
          <w:sz w:val="24"/>
          <w:szCs w:val="24"/>
          <w:lang w:eastAsia="en-CA"/>
        </w:rPr>
      </w:pPr>
      <w:r w:rsidRPr="00617AF9">
        <w:rPr>
          <w:rFonts w:ascii="Times New Roman" w:eastAsia="Times New Roman" w:hAnsi="Times New Roman" w:cs="Times New Roman"/>
          <w:sz w:val="24"/>
          <w:szCs w:val="24"/>
          <w:lang w:eastAsia="en-CA"/>
        </w:rPr>
        <w:t>The most anticipated book of 2014 is now available for pre-order! It has been a long time in the making, but we here at Green Teacher are pleased to announce, </w:t>
      </w:r>
      <w:r w:rsidRPr="00617AF9">
        <w:rPr>
          <w:rFonts w:ascii="Times New Roman" w:eastAsia="Times New Roman" w:hAnsi="Times New Roman" w:cs="Times New Roman"/>
          <w:i/>
          <w:iCs/>
          <w:sz w:val="24"/>
          <w:szCs w:val="24"/>
          <w:lang w:eastAsia="en-CA"/>
        </w:rPr>
        <w:t xml:space="preserve">Teaching </w:t>
      </w:r>
      <w:proofErr w:type="gramStart"/>
      <w:r w:rsidRPr="00617AF9">
        <w:rPr>
          <w:rFonts w:ascii="Times New Roman" w:eastAsia="Times New Roman" w:hAnsi="Times New Roman" w:cs="Times New Roman"/>
          <w:i/>
          <w:iCs/>
          <w:sz w:val="24"/>
          <w:szCs w:val="24"/>
          <w:lang w:eastAsia="en-CA"/>
        </w:rPr>
        <w:t>About</w:t>
      </w:r>
      <w:proofErr w:type="gramEnd"/>
      <w:r w:rsidRPr="00617AF9">
        <w:rPr>
          <w:rFonts w:ascii="Times New Roman" w:eastAsia="Times New Roman" w:hAnsi="Times New Roman" w:cs="Times New Roman"/>
          <w:i/>
          <w:iCs/>
          <w:sz w:val="24"/>
          <w:szCs w:val="24"/>
          <w:lang w:eastAsia="en-CA"/>
        </w:rPr>
        <w:t xml:space="preserve"> Invasive Species </w:t>
      </w:r>
      <w:r w:rsidRPr="00617AF9">
        <w:rPr>
          <w:rFonts w:ascii="Times New Roman" w:eastAsia="Times New Roman" w:hAnsi="Times New Roman" w:cs="Times New Roman"/>
          <w:sz w:val="24"/>
          <w:szCs w:val="24"/>
          <w:lang w:eastAsia="en-CA"/>
        </w:rPr>
        <w:t>is almost ready to send out to you! That being said, we are offering early birds considerable discounts for purchasing before October 30, 2014. </w:t>
      </w:r>
      <w:r>
        <w:rPr>
          <w:rFonts w:ascii="Times New Roman" w:eastAsia="Times New Roman" w:hAnsi="Times New Roman" w:cs="Times New Roman"/>
          <w:sz w:val="24"/>
          <w:szCs w:val="24"/>
          <w:lang w:eastAsia="en-CA"/>
        </w:rPr>
        <w:t>T</w:t>
      </w:r>
      <w:r w:rsidRPr="00617AF9">
        <w:rPr>
          <w:rFonts w:ascii="Times New Roman" w:eastAsia="Times New Roman" w:hAnsi="Times New Roman" w:cs="Times New Roman"/>
          <w:sz w:val="24"/>
          <w:szCs w:val="24"/>
          <w:lang w:eastAsia="en-CA"/>
        </w:rPr>
        <w:t>o get your hands on one of the first copies distributed for just $12.95</w:t>
      </w:r>
      <w:r>
        <w:rPr>
          <w:rFonts w:ascii="Times New Roman" w:eastAsia="Times New Roman" w:hAnsi="Times New Roman" w:cs="Times New Roman"/>
          <w:sz w:val="24"/>
          <w:szCs w:val="24"/>
          <w:lang w:eastAsia="en-CA"/>
        </w:rPr>
        <w:t xml:space="preserve"> go to </w:t>
      </w:r>
      <w:hyperlink r:id="rId4" w:history="1">
        <w:r w:rsidRPr="001D0EF0">
          <w:rPr>
            <w:rStyle w:val="Hyperlink"/>
            <w:rFonts w:ascii="Times New Roman" w:eastAsia="Times New Roman" w:hAnsi="Times New Roman" w:cs="Times New Roman"/>
            <w:sz w:val="24"/>
            <w:szCs w:val="24"/>
            <w:lang w:eastAsia="en-CA"/>
          </w:rPr>
          <w:t>http://greenteacher.com/books/teaching-about-invasive-species/</w:t>
        </w:r>
      </w:hyperlink>
      <w:r>
        <w:rPr>
          <w:rFonts w:ascii="Times New Roman" w:eastAsia="Times New Roman" w:hAnsi="Times New Roman" w:cs="Times New Roman"/>
          <w:sz w:val="24"/>
          <w:szCs w:val="24"/>
          <w:lang w:eastAsia="en-CA"/>
        </w:rPr>
        <w:t xml:space="preserve"> </w:t>
      </w:r>
      <w:proofErr w:type="gramStart"/>
      <w:r w:rsidRPr="00617AF9">
        <w:rPr>
          <w:rFonts w:ascii="Times New Roman" w:eastAsia="Times New Roman" w:hAnsi="Times New Roman" w:cs="Times New Roman"/>
          <w:sz w:val="24"/>
          <w:szCs w:val="24"/>
          <w:lang w:eastAsia="en-CA"/>
        </w:rPr>
        <w:t>A</w:t>
      </w:r>
      <w:proofErr w:type="gramEnd"/>
      <w:r w:rsidRPr="00617AF9">
        <w:rPr>
          <w:rFonts w:ascii="Times New Roman" w:eastAsia="Times New Roman" w:hAnsi="Times New Roman" w:cs="Times New Roman"/>
          <w:sz w:val="24"/>
          <w:szCs w:val="24"/>
          <w:lang w:eastAsia="en-CA"/>
        </w:rPr>
        <w:t xml:space="preserve"> savings of over 30% off the cover price of $18.95! </w:t>
      </w:r>
      <w:r w:rsidRPr="00617AF9">
        <w:rPr>
          <w:rFonts w:ascii="Times New Roman" w:eastAsia="Times New Roman" w:hAnsi="Times New Roman" w:cs="Times New Roman"/>
          <w:sz w:val="24"/>
          <w:szCs w:val="24"/>
          <w:lang w:eastAsia="en-CA"/>
        </w:rPr>
        <w:br/>
      </w:r>
      <w:r w:rsidRPr="00617AF9">
        <w:rPr>
          <w:rFonts w:ascii="Times New Roman" w:eastAsia="Times New Roman" w:hAnsi="Times New Roman" w:cs="Times New Roman"/>
          <w:sz w:val="24"/>
          <w:szCs w:val="24"/>
          <w:lang w:eastAsia="en-CA"/>
        </w:rPr>
        <w:br/>
        <w:t xml:space="preserve">Teaching </w:t>
      </w:r>
      <w:proofErr w:type="gramStart"/>
      <w:r w:rsidRPr="00617AF9">
        <w:rPr>
          <w:rFonts w:ascii="Times New Roman" w:eastAsia="Times New Roman" w:hAnsi="Times New Roman" w:cs="Times New Roman"/>
          <w:sz w:val="24"/>
          <w:szCs w:val="24"/>
          <w:lang w:eastAsia="en-CA"/>
        </w:rPr>
        <w:t>About</w:t>
      </w:r>
      <w:proofErr w:type="gramEnd"/>
      <w:r w:rsidRPr="00617AF9">
        <w:rPr>
          <w:rFonts w:ascii="Times New Roman" w:eastAsia="Times New Roman" w:hAnsi="Times New Roman" w:cs="Times New Roman"/>
          <w:sz w:val="24"/>
          <w:szCs w:val="24"/>
          <w:lang w:eastAsia="en-CA"/>
        </w:rPr>
        <w:t xml:space="preserve"> Invasive Species is an 80 page tool kit brimming with ideas to help you teach about this essential topic. Whether working inside or outside schools, youth educators will find in Green Teacher’s new book the innovative perspectives, program ideas, games and activities that they need to engage young people from 6-19 years of age in this challenging topic. Invasive species, if unchecked, will continue to have significant negative impacts on our environment and on our economy. Fortunately, the spread of many </w:t>
      </w:r>
      <w:proofErr w:type="spellStart"/>
      <w:r w:rsidRPr="00617AF9">
        <w:rPr>
          <w:rFonts w:ascii="Times New Roman" w:eastAsia="Times New Roman" w:hAnsi="Times New Roman" w:cs="Times New Roman"/>
          <w:sz w:val="24"/>
          <w:szCs w:val="24"/>
          <w:lang w:eastAsia="en-CA"/>
        </w:rPr>
        <w:t>invasives</w:t>
      </w:r>
      <w:proofErr w:type="spellEnd"/>
      <w:r w:rsidRPr="00617AF9">
        <w:rPr>
          <w:rFonts w:ascii="Times New Roman" w:eastAsia="Times New Roman" w:hAnsi="Times New Roman" w:cs="Times New Roman"/>
          <w:sz w:val="24"/>
          <w:szCs w:val="24"/>
          <w:lang w:eastAsia="en-CA"/>
        </w:rPr>
        <w:t xml:space="preserve"> can be checked. To succeed, we’ll need effective education strategies to be widely deployed. This book aims to fill that gap. Included in its pages are descriptions of 13 innovative, youth education programs, and 14 ready-to-use activities that are appropriate for various age groups. See a full table </w:t>
      </w:r>
      <w:r>
        <w:rPr>
          <w:rFonts w:ascii="Times New Roman" w:eastAsia="Times New Roman" w:hAnsi="Times New Roman" w:cs="Times New Roman"/>
          <w:sz w:val="24"/>
          <w:szCs w:val="24"/>
          <w:lang w:eastAsia="en-CA"/>
        </w:rPr>
        <w:t xml:space="preserve">of contents at </w:t>
      </w:r>
      <w:hyperlink r:id="rId5" w:anchor="table" w:history="1">
        <w:r w:rsidRPr="001D0EF0">
          <w:rPr>
            <w:rStyle w:val="Hyperlink"/>
            <w:rFonts w:ascii="Times New Roman" w:eastAsia="Times New Roman" w:hAnsi="Times New Roman" w:cs="Times New Roman"/>
            <w:sz w:val="24"/>
            <w:szCs w:val="24"/>
            <w:lang w:eastAsia="en-CA"/>
          </w:rPr>
          <w:t>http://greenteacher.com/books/teaching-about-invasive-species/#table</w:t>
        </w:r>
      </w:hyperlink>
      <w:r w:rsidRPr="00617AF9">
        <w:rPr>
          <w:rFonts w:ascii="Times New Roman" w:eastAsia="Times New Roman" w:hAnsi="Times New Roman" w:cs="Times New Roman"/>
          <w:sz w:val="24"/>
          <w:szCs w:val="24"/>
          <w:lang w:eastAsia="en-CA"/>
        </w:rPr>
        <w:br/>
      </w:r>
      <w:r w:rsidRPr="00617AF9">
        <w:rPr>
          <w:rFonts w:ascii="Times New Roman" w:eastAsia="Times New Roman" w:hAnsi="Times New Roman" w:cs="Times New Roman"/>
          <w:color w:val="FC6462"/>
          <w:sz w:val="24"/>
          <w:szCs w:val="24"/>
          <w:lang w:eastAsia="en-CA"/>
        </w:rPr>
        <w:br/>
      </w:r>
      <w:proofErr w:type="gramStart"/>
      <w:r w:rsidRPr="00617AF9">
        <w:rPr>
          <w:rFonts w:ascii="Times New Roman" w:eastAsia="Times New Roman" w:hAnsi="Times New Roman" w:cs="Times New Roman"/>
          <w:color w:val="D64745"/>
          <w:sz w:val="24"/>
          <w:szCs w:val="24"/>
          <w:lang w:eastAsia="en-CA"/>
        </w:rPr>
        <w:t>For</w:t>
      </w:r>
      <w:proofErr w:type="gramEnd"/>
      <w:r w:rsidRPr="00617AF9">
        <w:rPr>
          <w:rFonts w:ascii="Times New Roman" w:eastAsia="Times New Roman" w:hAnsi="Times New Roman" w:cs="Times New Roman"/>
          <w:color w:val="D64745"/>
          <w:sz w:val="24"/>
          <w:szCs w:val="24"/>
          <w:lang w:eastAsia="en-CA"/>
        </w:rPr>
        <w:t xml:space="preserve"> this limited time only we have the book priced as low as $4.25</w:t>
      </w:r>
      <w:r w:rsidRPr="00617AF9">
        <w:rPr>
          <w:rFonts w:ascii="Times New Roman" w:eastAsia="Times New Roman" w:hAnsi="Times New Roman" w:cs="Times New Roman"/>
          <w:sz w:val="24"/>
          <w:szCs w:val="24"/>
          <w:lang w:eastAsia="en-CA"/>
        </w:rPr>
        <w:t> for bulk purchases of 100 or more. If that's a few too many, bulk orders as small as two offer additional discounts. </w:t>
      </w:r>
      <w:r>
        <w:rPr>
          <w:rFonts w:ascii="Times New Roman" w:eastAsia="Times New Roman" w:hAnsi="Times New Roman" w:cs="Times New Roman"/>
          <w:sz w:val="24"/>
          <w:szCs w:val="24"/>
          <w:lang w:eastAsia="en-CA"/>
        </w:rPr>
        <w:t xml:space="preserve">Visit </w:t>
      </w:r>
      <w:hyperlink r:id="rId6" w:anchor="pricing" w:history="1">
        <w:r w:rsidRPr="001D0EF0">
          <w:rPr>
            <w:rStyle w:val="Hyperlink"/>
            <w:rFonts w:ascii="Times New Roman" w:eastAsia="Times New Roman" w:hAnsi="Times New Roman" w:cs="Times New Roman"/>
            <w:sz w:val="24"/>
            <w:szCs w:val="24"/>
            <w:lang w:eastAsia="en-CA"/>
          </w:rPr>
          <w:t>http://greenteacher.com/books/teaching-about-invasive-species/#pricing</w:t>
        </w:r>
      </w:hyperlink>
      <w:hyperlink r:id="rId7" w:tgtFrame="_blank" w:history="1"/>
      <w:r w:rsidRPr="00617AF9">
        <w:rPr>
          <w:rFonts w:ascii="Times New Roman" w:eastAsia="Times New Roman" w:hAnsi="Times New Roman" w:cs="Times New Roman"/>
          <w:sz w:val="24"/>
          <w:szCs w:val="24"/>
          <w:lang w:eastAsia="en-CA"/>
        </w:rPr>
        <w:t> for a full breakdown of discounts. </w:t>
      </w:r>
      <w:r w:rsidRPr="00617AF9">
        <w:rPr>
          <w:rFonts w:ascii="Times New Roman" w:eastAsia="Times New Roman" w:hAnsi="Times New Roman" w:cs="Times New Roman"/>
          <w:sz w:val="24"/>
          <w:szCs w:val="24"/>
          <w:lang w:eastAsia="en-CA"/>
        </w:rPr>
        <w:br/>
      </w:r>
      <w:r w:rsidRPr="00617AF9">
        <w:rPr>
          <w:rFonts w:ascii="Times New Roman" w:eastAsia="Times New Roman" w:hAnsi="Times New Roman" w:cs="Times New Roman"/>
          <w:sz w:val="24"/>
          <w:szCs w:val="24"/>
          <w:lang w:eastAsia="en-CA"/>
        </w:rPr>
        <w:br/>
        <w:t>Email info@greenteacher.com or call toll free 1-888-804-1486 for more information or to place your multiple copy order today. </w:t>
      </w:r>
    </w:p>
    <w:p w:rsidR="001D0EF0" w:rsidRDefault="001D0EF0">
      <w:pPr>
        <w:rPr>
          <w:rFonts w:ascii="Times New Roman" w:eastAsia="Times New Roman" w:hAnsi="Times New Roman" w:cs="Times New Roman"/>
          <w:sz w:val="24"/>
          <w:szCs w:val="24"/>
          <w:lang w:eastAsia="en-CA"/>
        </w:rPr>
      </w:pPr>
    </w:p>
    <w:p w:rsidR="001D0EF0" w:rsidRPr="001D0EF0" w:rsidRDefault="007C0898">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Fall Webinar</w:t>
      </w:r>
    </w:p>
    <w:p w:rsidR="001D0EF0" w:rsidRDefault="001D0EF0" w:rsidP="001D0EF0">
      <w:pPr>
        <w:spacing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 xml:space="preserve">Taking Kids </w:t>
      </w:r>
      <w:r w:rsidR="007C0898">
        <w:rPr>
          <w:rFonts w:ascii="Times New Roman" w:eastAsia="Times New Roman" w:hAnsi="Times New Roman" w:cs="Times New Roman"/>
          <w:i/>
          <w:sz w:val="24"/>
          <w:szCs w:val="24"/>
          <w:lang w:eastAsia="en-CA"/>
        </w:rPr>
        <w:t>in</w:t>
      </w:r>
      <w:r>
        <w:rPr>
          <w:rFonts w:ascii="Times New Roman" w:eastAsia="Times New Roman" w:hAnsi="Times New Roman" w:cs="Times New Roman"/>
          <w:i/>
          <w:sz w:val="24"/>
          <w:szCs w:val="24"/>
          <w:lang w:eastAsia="en-CA"/>
        </w:rPr>
        <w:t xml:space="preserve">to the Community </w:t>
      </w:r>
    </w:p>
    <w:p w:rsidR="001D0EF0" w:rsidRPr="001D0EF0" w:rsidRDefault="001D0EF0" w:rsidP="001D0EF0">
      <w:pPr>
        <w:spacing w:line="240" w:lineRule="auto"/>
        <w:rPr>
          <w:rFonts w:ascii="Times New Roman" w:eastAsia="Times New Roman" w:hAnsi="Times New Roman" w:cs="Times New Roman"/>
          <w:sz w:val="24"/>
          <w:szCs w:val="24"/>
          <w:lang w:eastAsia="en-CA"/>
        </w:rPr>
      </w:pPr>
      <w:r w:rsidRPr="001D0EF0">
        <w:rPr>
          <w:rFonts w:ascii="Times New Roman" w:eastAsia="Times New Roman" w:hAnsi="Times New Roman" w:cs="Times New Roman"/>
          <w:sz w:val="24"/>
          <w:szCs w:val="24"/>
          <w:lang w:eastAsia="en-CA"/>
        </w:rPr>
        <w:t>With Bob Coulter on November 6, 2014 7:30 pm EST</w:t>
      </w:r>
    </w:p>
    <w:p w:rsidR="001D0EF0" w:rsidRDefault="001D0EF0" w:rsidP="001D0EF0">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Register free: </w:t>
      </w:r>
      <w:hyperlink r:id="rId8" w:history="1">
        <w:r w:rsidRPr="001D0EF0">
          <w:rPr>
            <w:rStyle w:val="Hyperlink"/>
            <w:rFonts w:ascii="Times New Roman" w:eastAsia="Times New Roman" w:hAnsi="Times New Roman" w:cs="Times New Roman"/>
            <w:sz w:val="24"/>
            <w:szCs w:val="24"/>
            <w:lang w:eastAsia="en-CA"/>
          </w:rPr>
          <w:t>http://greenteacher.com/webinars/</w:t>
        </w:r>
      </w:hyperlink>
    </w:p>
    <w:p w:rsidR="001D0EF0" w:rsidRDefault="001D0EF0">
      <w:pPr>
        <w:rPr>
          <w:rFonts w:ascii="Times New Roman" w:eastAsia="Times New Roman" w:hAnsi="Times New Roman" w:cs="Times New Roman"/>
          <w:sz w:val="24"/>
          <w:szCs w:val="24"/>
          <w:lang w:eastAsia="en-CA"/>
        </w:rPr>
      </w:pPr>
    </w:p>
    <w:p w:rsidR="001D0EF0" w:rsidRDefault="001D0EF0">
      <w:pPr>
        <w:rPr>
          <w:rFonts w:ascii="Times New Roman" w:eastAsia="Times New Roman" w:hAnsi="Times New Roman" w:cs="Times New Roman"/>
          <w:b/>
          <w:sz w:val="24"/>
          <w:szCs w:val="24"/>
          <w:lang w:eastAsia="en-CA"/>
        </w:rPr>
      </w:pPr>
      <w:r w:rsidRPr="001D0EF0">
        <w:rPr>
          <w:rFonts w:ascii="Times New Roman" w:eastAsia="Times New Roman" w:hAnsi="Times New Roman" w:cs="Times New Roman"/>
          <w:b/>
          <w:sz w:val="24"/>
          <w:szCs w:val="24"/>
          <w:lang w:eastAsia="en-CA"/>
        </w:rPr>
        <w:t>Subscriptions</w:t>
      </w:r>
    </w:p>
    <w:p w:rsidR="007C0898" w:rsidRDefault="007C0898" w:rsidP="007C0898">
      <w:pPr>
        <w:spacing w:after="0" w:line="240" w:lineRule="auto"/>
        <w:rPr>
          <w:rFonts w:ascii="Times New Roman" w:eastAsia="Times New Roman" w:hAnsi="Times New Roman" w:cs="Times New Roman"/>
          <w:i/>
          <w:sz w:val="24"/>
          <w:szCs w:val="24"/>
          <w:lang w:eastAsia="en-CA"/>
        </w:rPr>
      </w:pPr>
      <w:r w:rsidRPr="001D0EF0">
        <w:rPr>
          <w:rFonts w:ascii="Times New Roman" w:eastAsia="Times New Roman" w:hAnsi="Times New Roman" w:cs="Times New Roman"/>
          <w:i/>
          <w:sz w:val="24"/>
          <w:szCs w:val="24"/>
          <w:lang w:eastAsia="en-CA"/>
        </w:rPr>
        <w:t>1-year print subscription $34</w:t>
      </w:r>
    </w:p>
    <w:p w:rsidR="007C0898" w:rsidRDefault="007C0898" w:rsidP="007C0898">
      <w:pPr>
        <w:rPr>
          <w:rFonts w:ascii="Times New Roman" w:eastAsia="Times New Roman" w:hAnsi="Times New Roman" w:cs="Times New Roman"/>
          <w:i/>
          <w:sz w:val="24"/>
          <w:szCs w:val="24"/>
          <w:lang w:eastAsia="en-CA"/>
        </w:rPr>
      </w:pPr>
      <w:r w:rsidRPr="001D0EF0">
        <w:rPr>
          <w:rFonts w:ascii="Times New Roman" w:eastAsia="Times New Roman" w:hAnsi="Times New Roman" w:cs="Times New Roman"/>
          <w:i/>
          <w:sz w:val="24"/>
          <w:szCs w:val="24"/>
          <w:lang w:eastAsia="en-CA"/>
        </w:rPr>
        <w:t>1-year digital subscription $27.50</w:t>
      </w:r>
      <w:r>
        <w:rPr>
          <w:rFonts w:ascii="Times New Roman" w:eastAsia="Times New Roman" w:hAnsi="Times New Roman" w:cs="Times New Roman"/>
          <w:i/>
          <w:sz w:val="24"/>
          <w:szCs w:val="24"/>
          <w:lang w:eastAsia="en-CA"/>
        </w:rPr>
        <w:t xml:space="preserve"> </w:t>
      </w:r>
    </w:p>
    <w:p w:rsidR="007C0898" w:rsidRDefault="007C0898" w:rsidP="007C0898">
      <w:pPr>
        <w:rPr>
          <w:rFonts w:ascii="Times New Roman" w:eastAsia="Times New Roman" w:hAnsi="Times New Roman" w:cs="Times New Roman"/>
          <w:b/>
          <w:sz w:val="24"/>
          <w:szCs w:val="24"/>
          <w:lang w:eastAsia="en-CA"/>
        </w:rPr>
      </w:pPr>
      <w:r w:rsidRPr="001D0EF0">
        <w:rPr>
          <w:rFonts w:ascii="Times New Roman" w:eastAsia="Times New Roman" w:hAnsi="Times New Roman" w:cs="Times New Roman"/>
          <w:sz w:val="24"/>
          <w:szCs w:val="24"/>
          <w:lang w:eastAsia="en-CA"/>
        </w:rPr>
        <w:t xml:space="preserve">Order here: </w:t>
      </w:r>
      <w:hyperlink r:id="rId9" w:history="1">
        <w:r w:rsidRPr="001D0EF0">
          <w:rPr>
            <w:rStyle w:val="Hyperlink"/>
            <w:rFonts w:ascii="Times New Roman" w:eastAsia="Times New Roman" w:hAnsi="Times New Roman" w:cs="Times New Roman"/>
            <w:sz w:val="24"/>
            <w:szCs w:val="24"/>
            <w:lang w:eastAsia="en-CA"/>
          </w:rPr>
          <w:t>http://greenteacher.com/subscribe/</w:t>
        </w:r>
      </w:hyperlink>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1D0EF0" w:rsidRPr="00617AF9" w:rsidTr="00EE45C3">
        <w:trPr>
          <w:tblCellSpacing w:w="0" w:type="dxa"/>
          <w:jc w:val="center"/>
        </w:trPr>
        <w:tc>
          <w:tcPr>
            <w:tcW w:w="0" w:type="auto"/>
            <w:vAlign w:val="center"/>
            <w:hideMark/>
          </w:tcPr>
          <w:tbl>
            <w:tblPr>
              <w:tblW w:w="4500" w:type="dxa"/>
              <w:tblCellSpacing w:w="0" w:type="dxa"/>
              <w:tblCellMar>
                <w:left w:w="0" w:type="dxa"/>
                <w:right w:w="0" w:type="dxa"/>
              </w:tblCellMar>
              <w:tblLook w:val="04A0" w:firstRow="1" w:lastRow="0" w:firstColumn="1" w:lastColumn="0" w:noHBand="0" w:noVBand="1"/>
            </w:tblPr>
            <w:tblGrid>
              <w:gridCol w:w="4500"/>
            </w:tblGrid>
            <w:tr w:rsidR="001D0EF0" w:rsidRPr="00617AF9" w:rsidTr="00EE45C3">
              <w:trPr>
                <w:tblCellSpacing w:w="0" w:type="dxa"/>
              </w:trPr>
              <w:tc>
                <w:tcPr>
                  <w:tcW w:w="0" w:type="auto"/>
                  <w:hideMark/>
                </w:tcPr>
                <w:p w:rsidR="001D0EF0" w:rsidRPr="00617AF9" w:rsidRDefault="001D0EF0" w:rsidP="00EE45C3">
                  <w:pPr>
                    <w:spacing w:after="0" w:line="240" w:lineRule="auto"/>
                    <w:jc w:val="center"/>
                    <w:rPr>
                      <w:rFonts w:ascii="Times New Roman" w:eastAsia="Times New Roman" w:hAnsi="Times New Roman" w:cs="Times New Roman"/>
                      <w:sz w:val="24"/>
                      <w:szCs w:val="24"/>
                      <w:lang w:eastAsia="en-CA"/>
                    </w:rPr>
                  </w:pPr>
                  <w:bookmarkStart w:id="0" w:name="_GoBack"/>
                  <w:bookmarkEnd w:id="0"/>
                </w:p>
              </w:tc>
            </w:tr>
          </w:tbl>
          <w:p w:rsidR="001D0EF0" w:rsidRPr="00617AF9" w:rsidRDefault="001D0EF0" w:rsidP="00EE45C3">
            <w:pPr>
              <w:spacing w:after="0" w:line="240" w:lineRule="auto"/>
              <w:rPr>
                <w:rFonts w:ascii="Arial" w:eastAsia="Times New Roman" w:hAnsi="Arial" w:cs="Arial"/>
                <w:sz w:val="21"/>
                <w:szCs w:val="21"/>
                <w:lang w:eastAsia="en-CA"/>
              </w:rPr>
            </w:pPr>
          </w:p>
        </w:tc>
      </w:tr>
      <w:tr w:rsidR="001D0EF0" w:rsidRPr="00617AF9" w:rsidTr="00EE45C3">
        <w:trPr>
          <w:tblCellSpacing w:w="0" w:type="dxa"/>
          <w:jc w:val="center"/>
        </w:trPr>
        <w:tc>
          <w:tcPr>
            <w:tcW w:w="0" w:type="auto"/>
            <w:vAlign w:val="center"/>
            <w:hideMark/>
          </w:tcPr>
          <w:tbl>
            <w:tblPr>
              <w:tblW w:w="4500" w:type="dxa"/>
              <w:tblCellSpacing w:w="0" w:type="dxa"/>
              <w:tblCellMar>
                <w:left w:w="0" w:type="dxa"/>
                <w:right w:w="0" w:type="dxa"/>
              </w:tblCellMar>
              <w:tblLook w:val="04A0" w:firstRow="1" w:lastRow="0" w:firstColumn="1" w:lastColumn="0" w:noHBand="0" w:noVBand="1"/>
            </w:tblPr>
            <w:tblGrid>
              <w:gridCol w:w="4500"/>
            </w:tblGrid>
            <w:tr w:rsidR="001D0EF0" w:rsidRPr="00617AF9" w:rsidTr="00EE45C3">
              <w:trPr>
                <w:tblCellSpacing w:w="0" w:type="dxa"/>
              </w:trPr>
              <w:tc>
                <w:tcPr>
                  <w:tcW w:w="0" w:type="auto"/>
                  <w:hideMark/>
                </w:tcPr>
                <w:tbl>
                  <w:tblPr>
                    <w:tblpPr w:leftFromText="45" w:rightFromText="45" w:vertAnchor="text"/>
                    <w:tblW w:w="4500" w:type="dxa"/>
                    <w:tblCellSpacing w:w="0" w:type="dxa"/>
                    <w:tblCellMar>
                      <w:left w:w="0" w:type="dxa"/>
                      <w:right w:w="0" w:type="dxa"/>
                    </w:tblCellMar>
                    <w:tblLook w:val="04A0" w:firstRow="1" w:lastRow="0" w:firstColumn="1" w:lastColumn="0" w:noHBand="0" w:noVBand="1"/>
                  </w:tblPr>
                  <w:tblGrid>
                    <w:gridCol w:w="4500"/>
                  </w:tblGrid>
                  <w:tr w:rsidR="001D0EF0" w:rsidRPr="00617AF9" w:rsidTr="00EE45C3">
                    <w:trPr>
                      <w:trHeight w:val="2827"/>
                      <w:tblCellSpacing w:w="0" w:type="dxa"/>
                    </w:trPr>
                    <w:tc>
                      <w:tcPr>
                        <w:tcW w:w="0" w:type="auto"/>
                        <w:tcMar>
                          <w:top w:w="150" w:type="dxa"/>
                          <w:left w:w="300" w:type="dxa"/>
                          <w:bottom w:w="150" w:type="dxa"/>
                          <w:right w:w="300" w:type="dxa"/>
                        </w:tcMar>
                        <w:hideMark/>
                      </w:tcPr>
                      <w:p w:rsidR="001D0EF0" w:rsidRPr="00617AF9" w:rsidRDefault="001D0EF0" w:rsidP="00EE45C3">
                        <w:pPr>
                          <w:spacing w:before="100" w:beforeAutospacing="1" w:after="100" w:afterAutospacing="1" w:line="240" w:lineRule="auto"/>
                          <w:rPr>
                            <w:rFonts w:ascii="Times New Roman" w:eastAsia="Times New Roman" w:hAnsi="Times New Roman" w:cs="Times New Roman"/>
                            <w:sz w:val="24"/>
                            <w:szCs w:val="24"/>
                            <w:lang w:eastAsia="en-CA"/>
                          </w:rPr>
                        </w:pPr>
                      </w:p>
                    </w:tc>
                  </w:tr>
                </w:tbl>
                <w:p w:rsidR="001D0EF0" w:rsidRPr="00617AF9" w:rsidRDefault="001D0EF0" w:rsidP="00EE45C3">
                  <w:pPr>
                    <w:spacing w:after="0" w:line="240" w:lineRule="auto"/>
                    <w:jc w:val="center"/>
                    <w:rPr>
                      <w:rFonts w:ascii="Times New Roman" w:eastAsia="Times New Roman" w:hAnsi="Times New Roman" w:cs="Times New Roman"/>
                      <w:sz w:val="24"/>
                      <w:szCs w:val="24"/>
                      <w:lang w:eastAsia="en-CA"/>
                    </w:rPr>
                  </w:pPr>
                </w:p>
              </w:tc>
            </w:tr>
          </w:tbl>
          <w:p w:rsidR="001D0EF0" w:rsidRPr="00617AF9" w:rsidRDefault="001D0EF0" w:rsidP="00EE45C3">
            <w:pPr>
              <w:spacing w:after="0" w:line="240" w:lineRule="auto"/>
              <w:rPr>
                <w:rFonts w:ascii="Arial" w:eastAsia="Times New Roman" w:hAnsi="Arial" w:cs="Arial"/>
                <w:sz w:val="21"/>
                <w:szCs w:val="21"/>
                <w:lang w:eastAsia="en-CA"/>
              </w:rPr>
            </w:pPr>
          </w:p>
        </w:tc>
      </w:tr>
    </w:tbl>
    <w:p w:rsidR="001D0EF0" w:rsidRDefault="001D0EF0"/>
    <w:sectPr w:rsidR="001D0E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F0"/>
    <w:rsid w:val="001D0EF0"/>
    <w:rsid w:val="00524681"/>
    <w:rsid w:val="007C0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4E805-87EC-4DA8-88DE-3D9D7953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0898"/>
    <w:pPr>
      <w:keepNext/>
      <w:outlineLvl w:val="0"/>
    </w:pPr>
    <w:rPr>
      <w:rFonts w:ascii="Times New Roman" w:eastAsia="Times New Roman" w:hAnsi="Times New Roman" w:cs="Times New Roman"/>
      <w:b/>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EF0"/>
    <w:rPr>
      <w:color w:val="0563C1" w:themeColor="hyperlink"/>
      <w:u w:val="single"/>
    </w:rPr>
  </w:style>
  <w:style w:type="character" w:customStyle="1" w:styleId="Heading1Char">
    <w:name w:val="Heading 1 Char"/>
    <w:basedOn w:val="DefaultParagraphFont"/>
    <w:link w:val="Heading1"/>
    <w:uiPriority w:val="9"/>
    <w:rsid w:val="007C0898"/>
    <w:rPr>
      <w:rFonts w:ascii="Times New Roman" w:eastAsia="Times New Roman" w:hAnsi="Times New Roman" w:cs="Times New Roman"/>
      <w:b/>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teacher.com/webinars/" TargetMode="External"/><Relationship Id="rId3" Type="http://schemas.openxmlformats.org/officeDocument/2006/relationships/webSettings" Target="webSettings.xml"/><Relationship Id="rId7" Type="http://schemas.openxmlformats.org/officeDocument/2006/relationships/hyperlink" Target="http://greenteacher.bmetrack.com/c/l?u=4214B7A&amp;e=55DECE&amp;c=61DE6&amp;t=1&amp;l=B76DAAC&amp;email=dFVc1qKyqSReRCg6TkPrLPoIBL62PhZw3cPLa87LfY0%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eenteacher.com/books/teaching-about-invasive-species/" TargetMode="External"/><Relationship Id="rId11" Type="http://schemas.openxmlformats.org/officeDocument/2006/relationships/theme" Target="theme/theme1.xml"/><Relationship Id="rId5" Type="http://schemas.openxmlformats.org/officeDocument/2006/relationships/hyperlink" Target="http://greenteacher.com/books/teaching-about-invasive-species/" TargetMode="External"/><Relationship Id="rId10" Type="http://schemas.openxmlformats.org/officeDocument/2006/relationships/fontTable" Target="fontTable.xml"/><Relationship Id="rId4" Type="http://schemas.openxmlformats.org/officeDocument/2006/relationships/hyperlink" Target="http://greenteacher.com/books/teaching-about-invasive-species/" TargetMode="External"/><Relationship Id="rId9" Type="http://schemas.openxmlformats.org/officeDocument/2006/relationships/hyperlink" Target="http://greenteacher.com/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2014-10-23T18:52:00Z</dcterms:created>
  <dcterms:modified xsi:type="dcterms:W3CDTF">2014-10-23T18:52:00Z</dcterms:modified>
</cp:coreProperties>
</file>